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都市計画案に対する意見書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【意見提出期間：令和８年４月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16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日（木）～４月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30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日（木）】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935"/>
        <w:gridCol w:w="7560"/>
      </w:tblGrid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1088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↓意見に該当するものへ✓</w:t>
            </w:r>
            <w:bookmarkStart w:id="0" w:name="_GoBack"/>
            <w:bookmarkEnd w:id="0"/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をつけてください。</w:t>
            </w:r>
          </w:p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□調布都市計画一団地の住宅施設神代住宅一団地の住宅施設</w:t>
            </w:r>
          </w:p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□調布都市計画地区計画神代団地地区地区計画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9562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（裏面に続く）</w:t>
      </w:r>
      <w:r>
        <w:rPr>
          <w:rFonts w:hint="eastAsia"/>
        </w:rPr>
        <w:br w:type="page"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491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70</TotalTime>
  <Pages>2</Pages>
  <Words>1</Words>
  <Characters>175</Characters>
  <Application>JUST Note</Application>
  <Lines>22</Lines>
  <Paragraphs>17</Paragraphs>
  <CharactersWithSpaces>176</CharactersWithSpaces>
  <AppVersion>6.0.1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2024-12-26T01:52:31Z</cp:lastPrinted>
  <dcterms:created xsi:type="dcterms:W3CDTF">2023-08-18T08:55:00Z</dcterms:created>
  <dcterms:modified xsi:type="dcterms:W3CDTF">2026-04-13T11:41:17Z</dcterms:modified>
  <cp:revision>3</cp:revision>
</cp:coreProperties>
</file>